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F18" w:rsidRDefault="009F0E3F">
      <w:r>
        <w:t>Radicación y potenciación</w:t>
      </w:r>
    </w:p>
    <w:p w:rsidR="00A951A1" w:rsidRDefault="00A951A1">
      <w:r w:rsidRPr="00A951A1">
        <w:t>http://youtu.be/A5KUOXcwQEc</w:t>
      </w:r>
    </w:p>
    <w:p w:rsidR="009F0E3F" w:rsidRDefault="009F0E3F">
      <w:r w:rsidRPr="009F0E3F">
        <w:t>http://youtu.be/ZWzhMm5aRHw</w:t>
      </w:r>
    </w:p>
    <w:p w:rsidR="009F0E3F" w:rsidRDefault="009F0E3F">
      <w:hyperlink r:id="rId4" w:history="1">
        <w:r w:rsidRPr="000F3078">
          <w:rPr>
            <w:rStyle w:val="Hipervnculo"/>
          </w:rPr>
          <w:t>http://youtu.be/7vr4N7Kzlmw</w:t>
        </w:r>
      </w:hyperlink>
    </w:p>
    <w:p w:rsidR="009F0E3F" w:rsidRDefault="009F0E3F"/>
    <w:p w:rsidR="009F0E3F" w:rsidRDefault="009F0E3F"/>
    <w:sectPr w:rsidR="009F0E3F" w:rsidSect="00463F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0E3F"/>
    <w:rsid w:val="00463F18"/>
    <w:rsid w:val="009F0E3F"/>
    <w:rsid w:val="00A951A1"/>
    <w:rsid w:val="00D405B9"/>
    <w:rsid w:val="00E34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F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E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youtu.be/7vr4N7Kzlmw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Colossus Edition 2 Reloaded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Colossus User</dc:creator>
  <cp:keywords/>
  <dc:description/>
  <cp:lastModifiedBy>Colossus User</cp:lastModifiedBy>
  <cp:revision>1</cp:revision>
  <dcterms:created xsi:type="dcterms:W3CDTF">2011-09-28T21:46:00Z</dcterms:created>
  <dcterms:modified xsi:type="dcterms:W3CDTF">2011-09-28T22:33:00Z</dcterms:modified>
</cp:coreProperties>
</file>